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89" w:rsidRDefault="00753289" w:rsidP="00753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89" w:rsidRDefault="00753289" w:rsidP="00753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3289" w:rsidRDefault="00753289" w:rsidP="00753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ДЕПАРТАМЕНТ ФИНАНСОВ </w:t>
      </w:r>
    </w:p>
    <w:p w:rsidR="00753289" w:rsidRDefault="00753289" w:rsidP="00753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ЮГОРСКА  </w:t>
      </w:r>
    </w:p>
    <w:p w:rsidR="00753289" w:rsidRDefault="00753289" w:rsidP="00753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</w:rPr>
        <w:t>Югры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753289" w:rsidRDefault="00753289" w:rsidP="007532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3289" w:rsidRDefault="00753289" w:rsidP="007532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53289" w:rsidRDefault="00753289" w:rsidP="00753289">
      <w:pPr>
        <w:rPr>
          <w:rFonts w:ascii="Times New Roman" w:hAnsi="Times New Roman" w:cs="Times New Roman"/>
        </w:rPr>
      </w:pPr>
    </w:p>
    <w:p w:rsidR="00753289" w:rsidRDefault="00753289" w:rsidP="00753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</w:t>
      </w:r>
      <w:r w:rsidR="00993DD2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 </w:t>
      </w:r>
      <w:r w:rsidR="00461043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 2015 г.                                                                                                                    №  </w:t>
      </w:r>
      <w:r w:rsidR="00993DD2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п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E3779A" w:rsidTr="003610DB">
        <w:tc>
          <w:tcPr>
            <w:tcW w:w="9464" w:type="dxa"/>
          </w:tcPr>
          <w:p w:rsidR="007024B3" w:rsidRDefault="007024B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  <w:p w:rsidR="00CE20F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Об утверждении Регламента 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формировани</w:t>
            </w:r>
            <w:r w:rsidR="00CE20F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информации и документов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для включения в реестр участников 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бюджетного процесса, а также юридических лиц,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являющихся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участниками бюджетного 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процесса</w:t>
            </w:r>
            <w:r w:rsidR="007024B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,</w:t>
            </w:r>
            <w:r w:rsidR="002B225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по муниципальному образованию город </w:t>
            </w:r>
            <w:proofErr w:type="spellStart"/>
            <w:r w:rsidR="002B225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,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и представления информации и документов </w:t>
            </w:r>
          </w:p>
          <w:p w:rsidR="007024B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в Управление Федерального казначейства </w:t>
            </w:r>
          </w:p>
          <w:p w:rsidR="00461043" w:rsidRDefault="00461043" w:rsidP="007024B3">
            <w:pP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по Ханты-Мансийскому автономному округу </w:t>
            </w:r>
            <w:r w:rsidR="007024B3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Югре</w:t>
            </w:r>
            <w:proofErr w:type="spellEnd"/>
          </w:p>
          <w:p w:rsidR="007024B3" w:rsidRPr="00A10D96" w:rsidRDefault="007024B3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79A" w:rsidRDefault="00E3779A" w:rsidP="003610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3289" w:rsidRPr="00A10D96" w:rsidRDefault="00753289" w:rsidP="0069732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0D96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реализации приказа Министерства финансов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23 декабря 2014 года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</w:t>
      </w:r>
      <w:r w:rsidRPr="00A10D96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753289" w:rsidRPr="00697323" w:rsidRDefault="00697323" w:rsidP="00697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97323">
        <w:rPr>
          <w:rFonts w:ascii="Times New Roman" w:hAnsi="Times New Roman" w:cs="Times New Roman"/>
          <w:sz w:val="24"/>
          <w:szCs w:val="24"/>
        </w:rPr>
        <w:t xml:space="preserve">  </w:t>
      </w:r>
      <w:r w:rsidR="00753289" w:rsidRPr="00697323">
        <w:rPr>
          <w:rFonts w:ascii="Times New Roman" w:hAnsi="Times New Roman" w:cs="Times New Roman"/>
          <w:sz w:val="24"/>
          <w:szCs w:val="24"/>
        </w:rPr>
        <w:t>Утвердить</w:t>
      </w:r>
      <w:r w:rsidR="003610DB" w:rsidRPr="00697323"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="003610DB" w:rsidRPr="0069732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3610DB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>Регламент  формировани</w:t>
      </w:r>
      <w:r w:rsidR="00CE20F3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>я</w:t>
      </w:r>
      <w:r w:rsidR="003610DB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информации и документов для включения в реестр участников бюджетного процесса, а также юридических лиц, не являющихся участниками бюджетного процесса</w:t>
      </w:r>
      <w:r w:rsidR="002B225D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муниципальному образованию город </w:t>
      </w:r>
      <w:proofErr w:type="spellStart"/>
      <w:r w:rsidR="002B225D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>Югорск</w:t>
      </w:r>
      <w:proofErr w:type="spellEnd"/>
      <w:r w:rsidR="003610DB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, и представления информации и документов в Управление Федерального казначейства по Ханты-Мансийскому автономному округу – </w:t>
      </w:r>
      <w:proofErr w:type="spellStart"/>
      <w:r w:rsidR="003610DB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>Югре</w:t>
      </w:r>
      <w:proofErr w:type="spellEnd"/>
      <w:r w:rsidR="003610DB" w:rsidRPr="00697323">
        <w:rPr>
          <w:rFonts w:ascii="Times New Roman" w:hAnsi="Times New Roman" w:cs="Times New Roman"/>
          <w:sz w:val="24"/>
          <w:szCs w:val="24"/>
        </w:rPr>
        <w:t>.</w:t>
      </w:r>
    </w:p>
    <w:p w:rsidR="00E164BC" w:rsidRDefault="00697323" w:rsidP="00E164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Рекомендовать руководителям главн</w:t>
      </w:r>
      <w:r w:rsidR="00E164B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E164BC">
        <w:rPr>
          <w:rFonts w:ascii="Times New Roman" w:hAnsi="Times New Roman" w:cs="Times New Roman"/>
          <w:sz w:val="24"/>
          <w:szCs w:val="24"/>
        </w:rPr>
        <w:t>ей</w:t>
      </w:r>
      <w:r w:rsidR="001263D0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E164BC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E164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муниципальны</w:t>
      </w:r>
      <w:r w:rsidR="00E164B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казенны</w:t>
      </w:r>
      <w:r w:rsidR="00E164B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бюджетны</w:t>
      </w:r>
      <w:r w:rsidR="00E164B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автономны</w:t>
      </w:r>
      <w:r w:rsidR="00E164B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164BC">
        <w:rPr>
          <w:rFonts w:ascii="Times New Roman" w:hAnsi="Times New Roman" w:cs="Times New Roman"/>
          <w:sz w:val="24"/>
          <w:szCs w:val="24"/>
        </w:rPr>
        <w:t xml:space="preserve">й назначить ответственных лиц по представлению в департамент финансов информации и документов для включения </w:t>
      </w:r>
      <w:r w:rsidR="00E164BC" w:rsidRPr="00697323">
        <w:rPr>
          <w:rFonts w:ascii="Times New Roman" w:hAnsi="Times New Roman" w:cs="Times New Roman"/>
          <w:bCs/>
          <w:color w:val="26282F"/>
          <w:sz w:val="24"/>
          <w:szCs w:val="24"/>
        </w:rPr>
        <w:t>в реестр участников бюджетного процесса, а также юридических лиц, не являющихся участниками бюджетного процесса по муниципальному образованию город Югорск</w:t>
      </w:r>
      <w:r w:rsidR="00E164BC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</w:p>
    <w:p w:rsidR="007024B3" w:rsidRDefault="007024B3" w:rsidP="00E164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4B3" w:rsidRDefault="007024B3" w:rsidP="00E164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289" w:rsidRPr="00A10D96" w:rsidRDefault="00E164BC" w:rsidP="00E164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3289" w:rsidRPr="00A10D96">
        <w:rPr>
          <w:rFonts w:ascii="Times New Roman" w:hAnsi="Times New Roman" w:cs="Times New Roman"/>
          <w:sz w:val="24"/>
          <w:szCs w:val="24"/>
        </w:rPr>
        <w:t xml:space="preserve">. </w:t>
      </w:r>
      <w:r w:rsidR="005F7421">
        <w:rPr>
          <w:rFonts w:ascii="Times New Roman" w:hAnsi="Times New Roman" w:cs="Times New Roman"/>
          <w:sz w:val="24"/>
          <w:szCs w:val="24"/>
        </w:rPr>
        <w:t xml:space="preserve"> </w:t>
      </w:r>
      <w:r w:rsidR="00E3779A">
        <w:rPr>
          <w:rFonts w:ascii="Times New Roman" w:hAnsi="Times New Roman" w:cs="Times New Roman"/>
          <w:sz w:val="24"/>
          <w:szCs w:val="24"/>
        </w:rPr>
        <w:t>Контроль за выполнением приказа возложить на заместителя директора департамента</w:t>
      </w:r>
      <w:r w:rsidR="007024B3">
        <w:rPr>
          <w:rFonts w:ascii="Times New Roman" w:hAnsi="Times New Roman" w:cs="Times New Roman"/>
          <w:sz w:val="24"/>
          <w:szCs w:val="24"/>
        </w:rPr>
        <w:t xml:space="preserve"> -  начальника управления бюджетного учета, отчетности и кассового исполнения бюджета </w:t>
      </w:r>
      <w:r w:rsidR="00E3779A">
        <w:rPr>
          <w:rFonts w:ascii="Times New Roman" w:hAnsi="Times New Roman" w:cs="Times New Roman"/>
          <w:sz w:val="24"/>
          <w:szCs w:val="24"/>
        </w:rPr>
        <w:t xml:space="preserve">  Первушину</w:t>
      </w:r>
      <w:r w:rsidR="007024B3">
        <w:rPr>
          <w:rFonts w:ascii="Times New Roman" w:hAnsi="Times New Roman" w:cs="Times New Roman"/>
          <w:sz w:val="24"/>
          <w:szCs w:val="24"/>
        </w:rPr>
        <w:t xml:space="preserve"> Т.А.</w:t>
      </w:r>
    </w:p>
    <w:tbl>
      <w:tblPr>
        <w:tblW w:w="0" w:type="auto"/>
        <w:tblInd w:w="108" w:type="dxa"/>
        <w:tblLook w:val="04A0"/>
      </w:tblPr>
      <w:tblGrid>
        <w:gridCol w:w="6613"/>
        <w:gridCol w:w="3168"/>
      </w:tblGrid>
      <w:tr w:rsidR="00753289" w:rsidRPr="00A10D96" w:rsidTr="00BD7453">
        <w:tc>
          <w:tcPr>
            <w:tcW w:w="6613" w:type="dxa"/>
            <w:vAlign w:val="bottom"/>
            <w:hideMark/>
          </w:tcPr>
          <w:p w:rsidR="007024B3" w:rsidRDefault="007024B3" w:rsidP="00025A50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024B3" w:rsidRDefault="007024B3" w:rsidP="00025A50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53289" w:rsidRPr="00A10D96" w:rsidRDefault="00BD7453" w:rsidP="00025A50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главы администрации города</w:t>
            </w:r>
          </w:p>
          <w:p w:rsidR="00753289" w:rsidRPr="00A10D96" w:rsidRDefault="00BD7453" w:rsidP="00BD745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="00753289" w:rsidRPr="00A10D96">
              <w:rPr>
                <w:rFonts w:ascii="Times New Roman" w:hAnsi="Times New Roman" w:cs="Times New Roman"/>
                <w:b/>
              </w:rPr>
              <w:t>директор департамента финансов</w:t>
            </w:r>
          </w:p>
        </w:tc>
        <w:tc>
          <w:tcPr>
            <w:tcW w:w="3168" w:type="dxa"/>
            <w:vAlign w:val="bottom"/>
            <w:hideMark/>
          </w:tcPr>
          <w:p w:rsidR="00753289" w:rsidRPr="00A10D96" w:rsidRDefault="00BD7453" w:rsidP="00025A50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Л.И. Горшкова</w:t>
            </w:r>
          </w:p>
        </w:tc>
      </w:tr>
    </w:tbl>
    <w:p w:rsidR="003610DB" w:rsidRDefault="003610DB" w:rsidP="00975958">
      <w:pPr>
        <w:spacing w:line="360" w:lineRule="auto"/>
        <w:jc w:val="both"/>
      </w:pPr>
    </w:p>
    <w:sectPr w:rsidR="003610DB" w:rsidSect="00A10D96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20A64"/>
    <w:multiLevelType w:val="hybridMultilevel"/>
    <w:tmpl w:val="21AE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B7B6F"/>
    <w:multiLevelType w:val="hybridMultilevel"/>
    <w:tmpl w:val="9D22A650"/>
    <w:lvl w:ilvl="0" w:tplc="46DA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AF0BB3"/>
    <w:multiLevelType w:val="hybridMultilevel"/>
    <w:tmpl w:val="DA06AC36"/>
    <w:lvl w:ilvl="0" w:tplc="0EB8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289"/>
    <w:rsid w:val="00001CFD"/>
    <w:rsid w:val="000C7A8F"/>
    <w:rsid w:val="001050D6"/>
    <w:rsid w:val="001263D0"/>
    <w:rsid w:val="001977F5"/>
    <w:rsid w:val="002606C2"/>
    <w:rsid w:val="0028710F"/>
    <w:rsid w:val="002B225D"/>
    <w:rsid w:val="002C13CA"/>
    <w:rsid w:val="00360C10"/>
    <w:rsid w:val="003610DB"/>
    <w:rsid w:val="003E07C3"/>
    <w:rsid w:val="00401AA0"/>
    <w:rsid w:val="00461043"/>
    <w:rsid w:val="005778A7"/>
    <w:rsid w:val="005E2A8C"/>
    <w:rsid w:val="005F7421"/>
    <w:rsid w:val="00665987"/>
    <w:rsid w:val="00697323"/>
    <w:rsid w:val="007024B3"/>
    <w:rsid w:val="00753289"/>
    <w:rsid w:val="00897F14"/>
    <w:rsid w:val="00975958"/>
    <w:rsid w:val="00993DD2"/>
    <w:rsid w:val="00A45BA7"/>
    <w:rsid w:val="00A4696A"/>
    <w:rsid w:val="00B00082"/>
    <w:rsid w:val="00B23A67"/>
    <w:rsid w:val="00BD7453"/>
    <w:rsid w:val="00CE20F3"/>
    <w:rsid w:val="00DE1933"/>
    <w:rsid w:val="00E164BC"/>
    <w:rsid w:val="00E3779A"/>
    <w:rsid w:val="00F8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5328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753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289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3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7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Печенева Наталья Ивановна</dc:creator>
  <cp:keywords/>
  <dc:description/>
  <cp:lastModifiedBy>Pecheneva_NI</cp:lastModifiedBy>
  <cp:revision>22</cp:revision>
  <cp:lastPrinted>2015-11-06T07:34:00Z</cp:lastPrinted>
  <dcterms:created xsi:type="dcterms:W3CDTF">2015-09-28T05:47:00Z</dcterms:created>
  <dcterms:modified xsi:type="dcterms:W3CDTF">2015-11-10T07:52:00Z</dcterms:modified>
</cp:coreProperties>
</file>